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1"/>
        </w:rPr>
      </w:pPr>
    </w:p>
    <w:p>
      <w:pPr>
        <w:spacing w:line="244" w:lineRule="auto" w:before="118"/>
        <w:ind w:left="3855" w:right="1224" w:hanging="2242"/>
        <w:jc w:val="left"/>
        <w:rPr>
          <w:rFonts w:ascii="Palatino Linotype" w:hAnsi="Palatino Linotype"/>
          <w:b/>
          <w:sz w:val="24"/>
        </w:rPr>
      </w:pPr>
      <w:r>
        <w:rPr>
          <w:rFonts w:ascii="Palatino Linotype" w:hAnsi="Palatino Linotype"/>
          <w:b/>
          <w:spacing w:val="3"/>
          <w:w w:val="97"/>
          <w:sz w:val="24"/>
        </w:rPr>
        <w:t>5</w:t>
      </w:r>
      <w:r>
        <w:rPr>
          <w:rFonts w:ascii="Palatino Linotype" w:hAnsi="Palatino Linotype"/>
          <w:b/>
          <w:w w:val="107"/>
          <w:sz w:val="24"/>
        </w:rPr>
        <w:t>-</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103"/>
          <w:sz w:val="24"/>
        </w:rPr>
        <w:t>r</w:t>
      </w:r>
      <w:r>
        <w:rPr>
          <w:rFonts w:ascii="Palatino Linotype" w:hAnsi="Palatino Linotype"/>
          <w:b/>
          <w:spacing w:val="1"/>
          <w:w w:val="90"/>
          <w:sz w:val="24"/>
        </w:rPr>
        <w:t>u</w:t>
      </w:r>
      <w:r>
        <w:rPr>
          <w:rFonts w:ascii="Palatino Linotype" w:hAnsi="Palatino Linotype"/>
          <w:b/>
          <w:spacing w:val="2"/>
          <w:w w:val="93"/>
          <w:sz w:val="24"/>
        </w:rPr>
        <w:t>y</w:t>
      </w:r>
      <w:r>
        <w:rPr>
          <w:rFonts w:ascii="Palatino Linotype" w:hAnsi="Palatino Linotype"/>
          <w:b/>
          <w:spacing w:val="1"/>
          <w:w w:val="96"/>
          <w:sz w:val="24"/>
        </w:rPr>
        <w:t>e</w:t>
      </w:r>
      <w:r>
        <w:rPr>
          <w:rFonts w:ascii="Palatino Linotype" w:hAnsi="Palatino Linotype"/>
          <w:b/>
          <w:spacing w:val="2"/>
          <w:w w:val="8"/>
          <w:sz w:val="24"/>
        </w:rPr>
        <w:t>ä</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97"/>
          <w:sz w:val="24"/>
        </w:rPr>
        <w:t>C</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7"/>
          <w:sz w:val="24"/>
        </w:rPr>
        <w:t>ø</w:t>
      </w:r>
      <w:r>
        <w:rPr>
          <w:rFonts w:ascii="Palatino Linotype" w:hAnsi="Palatino Linotype"/>
          <w:b/>
          <w:spacing w:val="1"/>
          <w:w w:val="92"/>
          <w:sz w:val="24"/>
        </w:rPr>
        <w:t>n</w:t>
      </w:r>
      <w:r>
        <w:rPr>
          <w:rFonts w:ascii="Palatino Linotype" w:hAnsi="Palatino Linotype"/>
          <w:b/>
          <w:w w:val="78"/>
          <w:sz w:val="24"/>
        </w:rPr>
        <w:t>g</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w w:val="90"/>
          <w:sz w:val="24"/>
        </w:rPr>
        <w:t>u</w:t>
      </w:r>
      <w:r>
        <w:rPr>
          <w:rFonts w:ascii="Palatino Linotype" w:hAnsi="Palatino Linotype"/>
          <w:b/>
          <w:w w:val="107"/>
          <w:sz w:val="24"/>
        </w:rPr>
        <w:t>-</w:t>
      </w:r>
      <w:r>
        <w:rPr>
          <w:rFonts w:ascii="Palatino Linotype" w:hAnsi="Palatino Linotype"/>
          <w:b/>
          <w:spacing w:val="2"/>
          <w:w w:val="92"/>
          <w:sz w:val="24"/>
        </w:rPr>
        <w:t>M</w:t>
      </w:r>
      <w:r>
        <w:rPr>
          <w:rFonts w:ascii="Palatino Linotype" w:hAnsi="Palatino Linotype"/>
          <w:b/>
          <w:w w:val="92"/>
          <w:sz w:val="24"/>
        </w:rPr>
        <w:t>a</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96"/>
          <w:sz w:val="24"/>
        </w:rPr>
        <w:t>N</w:t>
      </w:r>
      <w:r>
        <w:rPr>
          <w:rFonts w:ascii="Palatino Linotype" w:hAnsi="Palatino Linotype"/>
          <w:b/>
          <w:spacing w:val="2"/>
          <w:w w:val="78"/>
          <w:sz w:val="24"/>
        </w:rPr>
        <w:t>g</w:t>
      </w:r>
      <w:r>
        <w:rPr>
          <w:rFonts w:ascii="Palatino Linotype" w:hAnsi="Palatino Linotype"/>
          <w:b/>
          <w:spacing w:val="1"/>
          <w:w w:val="92"/>
          <w:sz w:val="24"/>
        </w:rPr>
        <w:t>h</w:t>
      </w:r>
      <w:r>
        <w:rPr>
          <w:rFonts w:ascii="Palatino Linotype" w:hAnsi="Palatino Linotype"/>
          <w:b/>
          <w:spacing w:val="1"/>
          <w:w w:val="96"/>
          <w:sz w:val="24"/>
        </w:rPr>
        <w:t>e</w:t>
      </w:r>
      <w:r>
        <w:rPr>
          <w:rFonts w:ascii="Palatino Linotype" w:hAnsi="Palatino Linotype"/>
          <w:b/>
          <w:spacing w:val="2"/>
          <w:w w:val="7"/>
          <w:sz w:val="24"/>
        </w:rPr>
        <w:t>ø</w:t>
      </w:r>
      <w:r>
        <w:rPr>
          <w:rFonts w:ascii="Palatino Linotype" w:hAnsi="Palatino Linotype"/>
          <w:b/>
          <w:w w:val="89"/>
          <w:sz w:val="24"/>
        </w:rPr>
        <w:t>o</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98"/>
          <w:sz w:val="24"/>
        </w:rPr>
        <w:t>K</w:t>
      </w:r>
      <w:r>
        <w:rPr>
          <w:rFonts w:ascii="Palatino Linotype" w:hAnsi="Palatino Linotype"/>
          <w:b/>
          <w:w w:val="92"/>
          <w:sz w:val="24"/>
        </w:rPr>
        <w:t>h</w:t>
      </w:r>
      <w:r>
        <w:rPr>
          <w:rFonts w:ascii="Palatino Linotype" w:hAnsi="Palatino Linotype"/>
          <w:b/>
          <w:spacing w:val="3"/>
          <w:w w:val="89"/>
          <w:sz w:val="24"/>
        </w:rPr>
        <w:t>o</w:t>
      </w:r>
      <w:r>
        <w:rPr>
          <w:rFonts w:ascii="Palatino Linotype" w:hAnsi="Palatino Linotype"/>
          <w:b/>
          <w:w w:val="8"/>
          <w:sz w:val="24"/>
        </w:rPr>
        <w:t>å</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97"/>
          <w:sz w:val="24"/>
        </w:rPr>
        <w:t>C</w:t>
      </w:r>
      <w:r>
        <w:rPr>
          <w:rFonts w:ascii="Palatino Linotype" w:hAnsi="Palatino Linotype"/>
          <w:b/>
          <w:spacing w:val="1"/>
          <w:w w:val="90"/>
          <w:sz w:val="24"/>
        </w:rPr>
        <w:t>u</w:t>
      </w:r>
      <w:r>
        <w:rPr>
          <w:rFonts w:ascii="Palatino Linotype" w:hAnsi="Palatino Linotype"/>
          <w:b/>
          <w:spacing w:val="2"/>
          <w:w w:val="6"/>
          <w:sz w:val="24"/>
        </w:rPr>
        <w:t>ù</w:t>
      </w:r>
      <w:r>
        <w:rPr>
          <w:rFonts w:ascii="Palatino Linotype" w:hAnsi="Palatino Linotype"/>
          <w:b/>
          <w:spacing w:val="1"/>
          <w:w w:val="92"/>
          <w:sz w:val="24"/>
        </w:rPr>
        <w:t>n</w:t>
      </w:r>
      <w:r>
        <w:rPr>
          <w:rFonts w:ascii="Palatino Linotype" w:hAnsi="Palatino Linotype"/>
          <w:b/>
          <w:w w:val="78"/>
          <w:sz w:val="24"/>
        </w:rPr>
        <w:t>g</w:t>
      </w:r>
      <w:r>
        <w:rPr>
          <w:rFonts w:ascii="Palatino Linotype" w:hAnsi="Palatino Linotype"/>
          <w:b/>
          <w:sz w:val="24"/>
        </w:rPr>
        <w:t> </w:t>
      </w:r>
      <w:r>
        <w:rPr>
          <w:rFonts w:ascii="Palatino Linotype" w:hAnsi="Palatino Linotype"/>
          <w:b/>
          <w:spacing w:val="-26"/>
          <w:sz w:val="24"/>
        </w:rPr>
        <w:t> </w:t>
      </w:r>
      <w:r>
        <w:rPr>
          <w:rFonts w:ascii="Palatino Linotype" w:hAnsi="Palatino Linotype"/>
          <w:b/>
          <w:w w:val="94"/>
          <w:sz w:val="24"/>
        </w:rPr>
        <w:t>D</w:t>
      </w:r>
      <w:r>
        <w:rPr>
          <w:rFonts w:ascii="Palatino Linotype" w:hAnsi="Palatino Linotype"/>
          <w:b/>
          <w:spacing w:val="3"/>
          <w:w w:val="103"/>
          <w:sz w:val="24"/>
        </w:rPr>
        <w:t>ö</w:t>
      </w:r>
      <w:r>
        <w:rPr>
          <w:rFonts w:ascii="Palatino Linotype" w:hAnsi="Palatino Linotype"/>
          <w:b/>
          <w:spacing w:val="2"/>
          <w:w w:val="91"/>
          <w:sz w:val="24"/>
        </w:rPr>
        <w:t>ô</w:t>
      </w:r>
      <w:r>
        <w:rPr>
          <w:rFonts w:ascii="Palatino Linotype" w:hAnsi="Palatino Linotype"/>
          <w:b/>
          <w:spacing w:val="2"/>
          <w:w w:val="7"/>
          <w:sz w:val="24"/>
        </w:rPr>
        <w:t>ø</w:t>
      </w:r>
      <w:r>
        <w:rPr>
          <w:rFonts w:ascii="Palatino Linotype" w:hAnsi="Palatino Linotype"/>
          <w:b/>
          <w:spacing w:val="1"/>
          <w:w w:val="92"/>
          <w:sz w:val="24"/>
        </w:rPr>
        <w:t>n</w:t>
      </w:r>
      <w:r>
        <w:rPr>
          <w:rFonts w:ascii="Palatino Linotype" w:hAnsi="Palatino Linotype"/>
          <w:b/>
          <w:w w:val="78"/>
          <w:sz w:val="24"/>
        </w:rPr>
        <w:t>g</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ä</w:t>
      </w:r>
      <w:r>
        <w:rPr>
          <w:rFonts w:ascii="Palatino Linotype" w:hAnsi="Palatino Linotype"/>
          <w:b/>
          <w:w w:val="100"/>
          <w:sz w:val="24"/>
        </w:rPr>
        <w:t>t </w:t>
      </w:r>
      <w:r>
        <w:rPr>
          <w:rFonts w:ascii="Palatino Linotype" w:hAnsi="Palatino Linotype"/>
          <w:b/>
          <w:spacing w:val="2"/>
          <w:w w:val="92"/>
          <w:sz w:val="24"/>
        </w:rPr>
        <w:t>M</w:t>
      </w:r>
      <w:r>
        <w:rPr>
          <w:rFonts w:ascii="Palatino Linotype" w:hAnsi="Palatino Linotype"/>
          <w:b/>
          <w:spacing w:val="3"/>
          <w:w w:val="89"/>
          <w:sz w:val="24"/>
        </w:rPr>
        <w:t>o</w:t>
      </w:r>
      <w:r>
        <w:rPr>
          <w:rFonts w:ascii="Palatino Linotype" w:hAnsi="Palatino Linotype"/>
          <w:b/>
          <w:spacing w:val="2"/>
          <w:w w:val="8"/>
          <w:sz w:val="24"/>
        </w:rPr>
        <w:t>ä</w:t>
      </w:r>
      <w:r>
        <w:rPr>
          <w:rFonts w:ascii="Palatino Linotype" w:hAnsi="Palatino Linotype"/>
          <w:b/>
          <w:w w:val="100"/>
          <w:sz w:val="24"/>
        </w:rPr>
        <w:t>t</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97"/>
          <w:sz w:val="24"/>
        </w:rPr>
        <w:t>Í</w:t>
      </w:r>
      <w:r>
        <w:rPr>
          <w:rFonts w:ascii="Palatino Linotype" w:hAnsi="Palatino Linotype"/>
          <w:b/>
          <w:w w:val="100"/>
          <w:sz w:val="24"/>
        </w:rPr>
        <w:t>t</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79"/>
          <w:sz w:val="24"/>
        </w:rPr>
        <w:t>S</w:t>
      </w:r>
      <w:r>
        <w:rPr>
          <w:rFonts w:ascii="Palatino Linotype" w:hAnsi="Palatino Linotype"/>
          <w:b/>
          <w:spacing w:val="2"/>
          <w:w w:val="91"/>
          <w:sz w:val="24"/>
        </w:rPr>
        <w:t>ô</w:t>
      </w:r>
      <w:r>
        <w:rPr>
          <w:rFonts w:ascii="Palatino Linotype" w:hAnsi="Palatino Linotype"/>
          <w:b/>
          <w:w w:val="12"/>
          <w:sz w:val="24"/>
        </w:rPr>
        <w:t>ï</w:t>
      </w:r>
      <w:r>
        <w:rPr>
          <w:rFonts w:ascii="Palatino Linotype" w:hAnsi="Palatino Linotype"/>
          <w:b/>
          <w:w w:val="79"/>
          <w:sz w:val="24"/>
        </w:rPr>
        <w:t>i</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97"/>
          <w:sz w:val="24"/>
        </w:rPr>
        <w:t>C</w:t>
      </w:r>
      <w:r>
        <w:rPr>
          <w:rFonts w:ascii="Palatino Linotype" w:hAnsi="Palatino Linotype"/>
          <w:b/>
          <w:spacing w:val="1"/>
          <w:w w:val="92"/>
          <w:sz w:val="24"/>
        </w:rPr>
        <w:t>h</w:t>
      </w:r>
      <w:r>
        <w:rPr>
          <w:rFonts w:ascii="Palatino Linotype" w:hAnsi="Palatino Linotype"/>
          <w:b/>
          <w:w w:val="35"/>
          <w:sz w:val="24"/>
        </w:rPr>
        <w:t>æ</w:t>
      </w:r>
    </w:p>
    <w:p>
      <w:pPr>
        <w:pStyle w:val="BodyText"/>
        <w:spacing w:line="310" w:lineRule="exact" w:before="205"/>
        <w:ind w:left="682"/>
        <w:jc w:val="both"/>
      </w:pPr>
      <w:r>
        <w:rPr/>
        <w:t>Moät thuôû noï, Ñöùc Phaät ngöï taïi khu laâm vieân Kyø-ñaø Caáp coâ ñoäc, thuoäc nöôùc Xaù-veä.</w:t>
      </w:r>
    </w:p>
    <w:p>
      <w:pPr>
        <w:pStyle w:val="BodyText"/>
        <w:spacing w:line="235" w:lineRule="auto"/>
        <w:ind w:right="115" w:firstLine="566"/>
        <w:jc w:val="both"/>
      </w:pPr>
      <w:r>
        <w:rPr/>
        <w:t>Baáy giôø, trong thaønh coù moät ngöôøi thôï deät teân laø Tu-ma, laø ngöôøi cuøng khoå, trong nhaø khoâng coù ñöôïc thaêng thoùc ñaáu gaïo, haèng ngaøy phaûi deät möôùn cho ngöôøi ñeå kieám  soáng.</w:t>
      </w:r>
    </w:p>
    <w:p>
      <w:pPr>
        <w:pStyle w:val="BodyText"/>
        <w:spacing w:line="235" w:lineRule="auto"/>
        <w:ind w:right="114" w:firstLine="566"/>
        <w:jc w:val="both"/>
      </w:pPr>
      <w:r>
        <w:rPr/>
        <w:t>Moät hoâm, oâng suy nghó: “Tröôùc kia ta khoâng bieát boá thí, cho neân nay phaûi chòu ngheøo khoå nhö vaày. Neáu ñôøi nay ta laïi khoâng chòu boá thí, thì chaéc chaén ñôøi sau seõ ngheøo cuøng hôn nöõa, vì theá, ta phaûi coá gaéng tìm caàu ít vaät ñeå boá thí, mong kieáp sau ta ñöôïc </w:t>
      </w:r>
      <w:r>
        <w:rPr>
          <w:spacing w:val="-4"/>
        </w:rPr>
        <w:t>quaû </w:t>
      </w:r>
      <w:r>
        <w:rPr/>
        <w:t>baùo toát”.</w:t>
      </w:r>
    </w:p>
    <w:p>
      <w:pPr>
        <w:pStyle w:val="BodyText"/>
        <w:spacing w:line="235" w:lineRule="auto"/>
        <w:ind w:right="115" w:firstLine="566"/>
        <w:jc w:val="both"/>
      </w:pPr>
      <w:r>
        <w:rPr/>
        <w:t>Sau ñoù, Tu-ma tìm ñöôïc moät ít sôïi chæ, beøn trôû veà nhaø. Vaøo trong moät con heûm, töø  xa troâng thaáy Ñöùc Theá Toân ñaép y oâm baùt, höôùng daãn caùc Tyø-kheo vaøo thaønh khaát thöïc, Tu-ma lieàn ñeán tröôùc Phaät daâng cuùng nhöõng sôïi chæ aáy leân. Ñöùc Phaät lieàn nhaän. Ngaøi    beøn thò hieän y mình bò raùch, duøng chæ aáy ñeå vaù. Tu-ma thaáy Theá Toân vaù y bò raùch, trong loøng vui möøng, böôùc tôùi döôùi chaân Phaät vaø phaùt theä nguyeän roäng lôùn.  Tu-ma  ôû  tröôùc  Phaät noùi</w:t>
      </w:r>
      <w:r>
        <w:rPr>
          <w:spacing w:val="5"/>
        </w:rPr>
        <w:t> </w:t>
      </w:r>
      <w:r>
        <w:rPr/>
        <w:t>keä:</w:t>
      </w:r>
    </w:p>
    <w:p>
      <w:pPr>
        <w:spacing w:before="40"/>
        <w:ind w:left="2384" w:right="0" w:firstLine="0"/>
        <w:jc w:val="left"/>
        <w:rPr>
          <w:i/>
          <w:sz w:val="24"/>
        </w:rPr>
      </w:pPr>
      <w:r>
        <w:rPr>
          <w:i/>
          <w:sz w:val="24"/>
        </w:rPr>
        <w:t>Vaät cuùng tuy ít oûi</w:t>
      </w:r>
    </w:p>
    <w:p>
      <w:pPr>
        <w:spacing w:before="1"/>
        <w:ind w:left="2384" w:right="4280" w:firstLine="0"/>
        <w:jc w:val="left"/>
        <w:rPr>
          <w:i/>
          <w:sz w:val="24"/>
        </w:rPr>
      </w:pPr>
      <w:r>
        <w:rPr>
          <w:i/>
          <w:sz w:val="24"/>
        </w:rPr>
        <w:t>Gaëp ruoäng phöôùc laønh lôùn </w:t>
      </w:r>
      <w:r>
        <w:rPr>
          <w:i/>
          <w:sz w:val="24"/>
        </w:rPr>
        <w:t>Daâng cuùng Theá Toân roài Theä nguyeän seõ thaønh Phaät Ñoä khaép caùc chuùng sinh Soá aáy khoâng theå</w:t>
      </w:r>
      <w:r>
        <w:rPr>
          <w:i/>
          <w:spacing w:val="25"/>
          <w:sz w:val="24"/>
        </w:rPr>
        <w:t> </w:t>
      </w:r>
      <w:r>
        <w:rPr>
          <w:i/>
          <w:sz w:val="24"/>
        </w:rPr>
        <w:t>löôøng.</w:t>
      </w:r>
    </w:p>
    <w:p>
      <w:pPr>
        <w:spacing w:line="303" w:lineRule="exact" w:before="0"/>
        <w:ind w:left="2384" w:right="0" w:firstLine="0"/>
        <w:jc w:val="left"/>
        <w:rPr>
          <w:i/>
          <w:sz w:val="24"/>
        </w:rPr>
      </w:pPr>
      <w:r>
        <w:rPr>
          <w:i/>
          <w:sz w:val="24"/>
        </w:rPr>
        <w:t>Theá Toân uy ñöùc lôùn</w:t>
      </w:r>
    </w:p>
    <w:p>
      <w:pPr>
        <w:spacing w:before="1"/>
        <w:ind w:left="2384" w:right="0" w:firstLine="0"/>
        <w:jc w:val="left"/>
        <w:rPr>
          <w:i/>
          <w:sz w:val="24"/>
        </w:rPr>
      </w:pPr>
      <w:r>
        <w:rPr>
          <w:i/>
          <w:sz w:val="24"/>
        </w:rPr>
        <w:t>Seõ chöùng bieát vieäc naøy.</w:t>
      </w:r>
    </w:p>
    <w:p>
      <w:pPr>
        <w:pStyle w:val="BodyText"/>
        <w:spacing w:before="55"/>
        <w:ind w:left="682"/>
      </w:pPr>
      <w:r>
        <w:rPr/>
        <w:t>Luùc aáy Theá Toân ñaùp laïi baèng baøi keä:</w:t>
      </w:r>
    </w:p>
    <w:p>
      <w:pPr>
        <w:spacing w:before="57"/>
        <w:ind w:left="2384" w:right="4478" w:firstLine="0"/>
        <w:jc w:val="left"/>
        <w:rPr>
          <w:i/>
          <w:sz w:val="24"/>
        </w:rPr>
      </w:pPr>
      <w:r>
        <w:rPr>
          <w:i/>
          <w:sz w:val="24"/>
        </w:rPr>
        <w:t>Nay, ngöôi ñöôïc gaëp Ta </w:t>
      </w:r>
      <w:r>
        <w:rPr>
          <w:i/>
          <w:sz w:val="24"/>
        </w:rPr>
        <w:t>Quy y phaùt taâm thí</w:t>
      </w:r>
    </w:p>
    <w:p>
      <w:pPr>
        <w:spacing w:before="0"/>
        <w:ind w:left="2384" w:right="4478" w:firstLine="0"/>
        <w:jc w:val="left"/>
        <w:rPr>
          <w:i/>
          <w:sz w:val="24"/>
        </w:rPr>
      </w:pPr>
      <w:r>
        <w:rPr>
          <w:i/>
          <w:sz w:val="24"/>
        </w:rPr>
        <w:t>Vò lai seõ thaønh Phaät. </w:t>
      </w:r>
      <w:r>
        <w:rPr>
          <w:i/>
          <w:sz w:val="24"/>
        </w:rPr>
        <w:t>Danh hieäu laø Thaäp</w:t>
      </w:r>
      <w:r>
        <w:rPr>
          <w:i/>
          <w:spacing w:val="38"/>
          <w:sz w:val="24"/>
        </w:rPr>
        <w:t> </w:t>
      </w:r>
      <w:r>
        <w:rPr>
          <w:i/>
          <w:sz w:val="24"/>
        </w:rPr>
        <w:t>Dieân</w:t>
      </w:r>
    </w:p>
    <w:p>
      <w:pPr>
        <w:spacing w:before="0"/>
        <w:ind w:left="2384" w:right="3686" w:firstLine="0"/>
        <w:jc w:val="left"/>
        <w:rPr>
          <w:i/>
          <w:sz w:val="24"/>
        </w:rPr>
      </w:pPr>
      <w:r>
        <w:rPr>
          <w:i/>
          <w:sz w:val="24"/>
        </w:rPr>
        <w:t>Tieáng khen khaép möôøi phöông </w:t>
      </w:r>
      <w:r>
        <w:rPr>
          <w:i/>
          <w:sz w:val="24"/>
        </w:rPr>
        <w:t>Ñoä chuùng sinh voâ</w:t>
      </w:r>
      <w:r>
        <w:rPr>
          <w:i/>
          <w:spacing w:val="21"/>
          <w:sz w:val="24"/>
        </w:rPr>
        <w:t> </w:t>
      </w:r>
      <w:r>
        <w:rPr>
          <w:i/>
          <w:sz w:val="24"/>
        </w:rPr>
        <w:t>löôïng.</w:t>
      </w:r>
    </w:p>
    <w:p>
      <w:pPr>
        <w:pStyle w:val="BodyText"/>
        <w:spacing w:line="232" w:lineRule="auto" w:before="61"/>
        <w:ind w:right="116" w:firstLine="566"/>
        <w:jc w:val="both"/>
      </w:pPr>
      <w:r>
        <w:rPr/>
        <w:t>Sau khi nghe Phaät noùi keä, Tu-ma sinh taâm raát kính tin, beøn gieo naêm voùc saùt ñaát, phaùt theä nguyeän roäng</w:t>
      </w:r>
      <w:r>
        <w:rPr>
          <w:spacing w:val="15"/>
        </w:rPr>
        <w:t> </w:t>
      </w:r>
      <w:r>
        <w:rPr/>
        <w:t>lôùn:</w:t>
      </w:r>
    </w:p>
    <w:p>
      <w:pPr>
        <w:pStyle w:val="BodyText"/>
        <w:spacing w:line="232" w:lineRule="auto" w:before="4"/>
        <w:ind w:right="115" w:firstLine="566"/>
        <w:jc w:val="both"/>
      </w:pPr>
      <w:r>
        <w:rPr/>
        <w:t>–Vôùi taát caû coâng ñöùc cuùng döôøng caùc sôïi chæ naøy, con nguyeän ñôøi sau, neáu coù    chuùng sinh muø toái, con nguyeän laøm cho hoï ñöôïc maét saùng; chuùng sinh khoâng nôi nöông töïa, con nguyeän laøm nôi nöông töïa; chuùng sinh khoâng ai cöùu giuùp, con nguyeän cöùu giuùp hoï; chuùng sinh chöa giaûi thoaùt, con seõ giuùp hoï ñöôïc giaûi thoaùt; chuùng sinh khoâng an oån, con seõ laøm cho hoï ñöôïc an oån; chuùng sinh chöa vaøo Nieát-baøn, con nguyeän giuùp hoï vaøo Nieát-baøn.</w:t>
      </w:r>
    </w:p>
    <w:p>
      <w:pPr>
        <w:pStyle w:val="BodyText"/>
        <w:spacing w:line="232" w:lineRule="auto" w:before="10"/>
        <w:ind w:left="682" w:right="3943"/>
        <w:jc w:val="both"/>
      </w:pPr>
      <w:r>
        <w:rPr/>
        <w:t>Tu-ma phaùt nguyeän xong, Phaät beøn mæm cöôøi. Baáy giôø Toân giaû A-nan böôùc ra baïch</w:t>
      </w:r>
      <w:r>
        <w:rPr>
          <w:spacing w:val="52"/>
        </w:rPr>
        <w:t> </w:t>
      </w:r>
      <w:r>
        <w:rPr/>
        <w:t>Phaät:</w:t>
      </w:r>
    </w:p>
    <w:p>
      <w:pPr>
        <w:pStyle w:val="BodyText"/>
        <w:spacing w:line="232" w:lineRule="auto" w:before="3"/>
        <w:ind w:right="115" w:firstLine="566"/>
        <w:jc w:val="both"/>
      </w:pPr>
      <w:r>
        <w:rPr/>
        <w:t>–Nhö Lai laø Baäc ñaùng toân troïng, Ngaøi khoâng bao giôø mæm cöôøi moät caùch voâ côù. Coù vieäc gì khieán Nhö Lai mæm cöôøi nhö vaäy, cuùi xin Ñöùc Theá Toân giaûi thích cho chuùng con</w:t>
      </w:r>
    </w:p>
    <w:p>
      <w:pPr>
        <w:spacing w:after="0" w:line="232"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pPr>
      <w:r>
        <w:rPr/>
        <w:t>ñöôïc bieát.</w:t>
      </w:r>
    </w:p>
    <w:p>
      <w:pPr>
        <w:pStyle w:val="BodyText"/>
        <w:spacing w:line="306" w:lineRule="exact"/>
        <w:ind w:left="682"/>
      </w:pPr>
      <w:r>
        <w:rPr/>
        <w:t>Ñöùc Phaät hoûi A-nan:</w:t>
      </w:r>
    </w:p>
    <w:p>
      <w:pPr>
        <w:pStyle w:val="BodyText"/>
        <w:spacing w:line="235" w:lineRule="auto" w:before="1"/>
        <w:ind w:firstLine="566"/>
      </w:pPr>
      <w:r>
        <w:rPr/>
        <w:t>–Nay, oâng coù thaáy chaøng Tu-ma ngheøo khoå cuùng döôøng Ta maáy sôïi chæ vaø phaùt theä nguyeän roäng lôùn chaêng?</w:t>
      </w:r>
    </w:p>
    <w:p>
      <w:pPr>
        <w:pStyle w:val="BodyText"/>
        <w:spacing w:line="302" w:lineRule="exact"/>
        <w:ind w:left="682"/>
      </w:pPr>
      <w:r>
        <w:rPr/>
        <w:t>A-nan ñaùp:</w:t>
      </w:r>
    </w:p>
    <w:p>
      <w:pPr>
        <w:pStyle w:val="BodyText"/>
        <w:spacing w:line="232" w:lineRule="auto" w:before="5"/>
        <w:ind w:left="682" w:right="4836"/>
      </w:pPr>
      <w:r>
        <w:rPr/>
        <w:t>–Baïch Ñöùc Theá Toân, con coù thaáy. Ñöùc Phaät daïy:</w:t>
      </w:r>
    </w:p>
    <w:p>
      <w:pPr>
        <w:pStyle w:val="BodyText"/>
        <w:spacing w:line="235" w:lineRule="auto" w:before="1"/>
        <w:ind w:right="117" w:firstLine="566"/>
        <w:jc w:val="both"/>
      </w:pPr>
      <w:r>
        <w:rPr/>
        <w:t>–Tu-ma cuùng döôøng Ta maáy sôï chæ vôùi taâm aân caàn, kính troïng, ñôøi vò lai seõ ñöôïc thaønh Phaät hieäu laø Thaäp Dieân, ñoä khaép chuùng sinh, khoâng theå haïn löôïng. Vì vaäy neân Ta mæm cöôøi.</w:t>
      </w:r>
    </w:p>
    <w:p>
      <w:pPr>
        <w:pStyle w:val="BodyText"/>
        <w:spacing w:line="303" w:lineRule="exact"/>
        <w:ind w:left="682"/>
        <w:jc w:val="both"/>
      </w:pPr>
      <w:r>
        <w:rPr/>
        <w:t>Luùc aáy caùc Tyø-kheo nghe lôøi Phaät daïy, ñeàu vui möøng thöïc haønh.</w:t>
      </w:r>
    </w:p>
    <w:p>
      <w:pPr>
        <w:spacing w:before="229"/>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761920"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2432"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200-Q1-P1-5 ChÃ€ng Tu Ma NghÃ¨o Khá»Ł CÃºng DÆ°á»šng Pháº­t Má»Žt Ã“t Chá»›-Bá»fi TÃ¡t Thá»“ KÃ½-TrÄ…m Truyá»⁄n NhÃ¢n DuyÃªn.docx</dc:title>
  <dcterms:created xsi:type="dcterms:W3CDTF">2021-03-10T09:27:00Z</dcterms:created>
  <dcterms:modified xsi:type="dcterms:W3CDTF">2021-03-10T09:27:00Z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